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BC41E" w14:textId="0E374672" w:rsidR="00E403AA" w:rsidRPr="00EE571C" w:rsidRDefault="00E403AA" w:rsidP="00C4342B">
      <w:pPr>
        <w:spacing w:before="360"/>
        <w:rPr>
          <w:b/>
          <w:color w:val="002060"/>
          <w:sz w:val="28"/>
          <w:szCs w:val="28"/>
          <w:u w:val="single"/>
        </w:rPr>
      </w:pPr>
      <w:r w:rsidRPr="00EE571C">
        <w:rPr>
          <w:b/>
          <w:color w:val="002060"/>
          <w:sz w:val="28"/>
          <w:szCs w:val="28"/>
          <w:u w:val="single"/>
        </w:rPr>
        <w:t>ANNEXE</w:t>
      </w:r>
      <w:r>
        <w:rPr>
          <w:b/>
          <w:color w:val="002060"/>
          <w:sz w:val="28"/>
          <w:szCs w:val="28"/>
          <w:u w:val="single"/>
        </w:rPr>
        <w:t xml:space="preserve"> </w:t>
      </w:r>
      <w:r w:rsidR="00026BE6">
        <w:rPr>
          <w:b/>
          <w:color w:val="002060"/>
          <w:sz w:val="28"/>
          <w:szCs w:val="28"/>
          <w:u w:val="single"/>
        </w:rPr>
        <w:t>2</w:t>
      </w:r>
      <w:r>
        <w:rPr>
          <w:b/>
          <w:color w:val="002060"/>
          <w:sz w:val="28"/>
          <w:szCs w:val="28"/>
          <w:u w:val="single"/>
        </w:rPr>
        <w:t> :</w:t>
      </w:r>
      <w:r w:rsidRPr="00EE571C">
        <w:rPr>
          <w:b/>
          <w:color w:val="002060"/>
          <w:sz w:val="28"/>
          <w:szCs w:val="28"/>
          <w:u w:val="single"/>
        </w:rPr>
        <w:t xml:space="preserve"> BUDGET</w:t>
      </w:r>
      <w:r>
        <w:rPr>
          <w:b/>
          <w:color w:val="002060"/>
          <w:sz w:val="28"/>
          <w:szCs w:val="28"/>
          <w:u w:val="single"/>
        </w:rPr>
        <w:t xml:space="preserve"> PR</w:t>
      </w:r>
      <w:r>
        <w:rPr>
          <w:rFonts w:cstheme="minorHAnsi"/>
          <w:b/>
          <w:color w:val="002060"/>
          <w:sz w:val="28"/>
          <w:szCs w:val="28"/>
          <w:u w:val="single"/>
        </w:rPr>
        <w:t>É</w:t>
      </w:r>
      <w:r>
        <w:rPr>
          <w:b/>
          <w:color w:val="002060"/>
          <w:sz w:val="28"/>
          <w:szCs w:val="28"/>
          <w:u w:val="single"/>
        </w:rPr>
        <w:t>VISIONNEL</w:t>
      </w:r>
    </w:p>
    <w:p w14:paraId="1F9D40B5" w14:textId="07BF0B04" w:rsidR="00E403AA" w:rsidRPr="00155A3F" w:rsidRDefault="00E403AA" w:rsidP="00EA6346">
      <w:pPr>
        <w:spacing w:after="120"/>
        <w:rPr>
          <w:b/>
          <w:sz w:val="24"/>
          <w:szCs w:val="24"/>
        </w:rPr>
      </w:pPr>
      <w:r w:rsidRPr="00EA6346">
        <w:rPr>
          <w:b/>
          <w:sz w:val="24"/>
          <w:szCs w:val="24"/>
        </w:rPr>
        <w:t>MONTANT TOTAL SOLLICIT</w:t>
      </w:r>
      <w:r w:rsidRPr="00EA6346">
        <w:rPr>
          <w:rFonts w:cstheme="minorHAnsi"/>
          <w:b/>
          <w:sz w:val="24"/>
          <w:szCs w:val="24"/>
        </w:rPr>
        <w:t>É</w:t>
      </w:r>
      <w:r w:rsidRPr="00EA6346">
        <w:rPr>
          <w:b/>
          <w:sz w:val="24"/>
          <w:szCs w:val="24"/>
        </w:rPr>
        <w:t xml:space="preserve"> </w:t>
      </w:r>
      <w:r w:rsidR="00155A3F">
        <w:rPr>
          <w:b/>
          <w:sz w:val="24"/>
          <w:szCs w:val="24"/>
        </w:rPr>
        <w:t>DANS LE CADRE DU BUDGET PARTICIPATIF</w:t>
      </w:r>
      <w:r w:rsidRPr="00EA6346">
        <w:rPr>
          <w:b/>
          <w:sz w:val="24"/>
          <w:szCs w:val="24"/>
        </w:rPr>
        <w:t xml:space="preserve"> : </w:t>
      </w:r>
      <w:sdt>
        <w:sdtPr>
          <w:rPr>
            <w:b/>
            <w:sz w:val="24"/>
            <w:szCs w:val="24"/>
          </w:rPr>
          <w:id w:val="-402061434"/>
        </w:sdtPr>
        <w:sdtEndPr/>
        <w:sdtContent>
          <w:sdt>
            <w:sdtPr>
              <w:rPr>
                <w:b/>
              </w:rPr>
              <w:id w:val="-1175103235"/>
              <w:showingPlcHdr/>
            </w:sdtPr>
            <w:sdtEndPr/>
            <w:sdtContent>
              <w:r w:rsidR="000813EA" w:rsidRPr="00144E45">
                <w:rPr>
                  <w:rStyle w:val="Textedelespacerserv"/>
                  <w:color w:val="002060"/>
                </w:rPr>
                <w:t xml:space="preserve">Cliquez ici pour </w:t>
              </w:r>
              <w:r w:rsidR="000813EA">
                <w:rPr>
                  <w:rStyle w:val="Textedelespacerserv"/>
                  <w:color w:val="002060"/>
                </w:rPr>
                <w:t>saisi</w:t>
              </w:r>
              <w:r w:rsidR="000813EA" w:rsidRPr="00144E45">
                <w:rPr>
                  <w:rStyle w:val="Textedelespacerserv"/>
                  <w:color w:val="002060"/>
                </w:rPr>
                <w:t>r du texte.</w:t>
              </w:r>
            </w:sdtContent>
          </w:sdt>
        </w:sdtContent>
      </w:sdt>
    </w:p>
    <w:tbl>
      <w:tblPr>
        <w:tblStyle w:val="Grilledutableau1"/>
        <w:tblW w:w="12806" w:type="dxa"/>
        <w:jc w:val="center"/>
        <w:tblLayout w:type="fixed"/>
        <w:tblLook w:val="04A0" w:firstRow="1" w:lastRow="0" w:firstColumn="1" w:lastColumn="0" w:noHBand="0" w:noVBand="1"/>
      </w:tblPr>
      <w:tblGrid>
        <w:gridCol w:w="3521"/>
        <w:gridCol w:w="1559"/>
        <w:gridCol w:w="2977"/>
        <w:gridCol w:w="1276"/>
        <w:gridCol w:w="1013"/>
        <w:gridCol w:w="1003"/>
        <w:gridCol w:w="1457"/>
      </w:tblGrid>
      <w:tr w:rsidR="00155A3F" w:rsidRPr="00294BD6" w14:paraId="2E64298C" w14:textId="77777777" w:rsidTr="00C4342B">
        <w:trPr>
          <w:trHeight w:val="454"/>
          <w:jc w:val="center"/>
        </w:trPr>
        <w:tc>
          <w:tcPr>
            <w:tcW w:w="50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C81879" w14:textId="77777777" w:rsidR="00155A3F" w:rsidRPr="002E64BB" w:rsidRDefault="00155A3F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DÉPENSES</w:t>
            </w:r>
          </w:p>
        </w:tc>
        <w:tc>
          <w:tcPr>
            <w:tcW w:w="77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5FC70E" w14:textId="6F46151A" w:rsidR="00155A3F" w:rsidRPr="002E64BB" w:rsidRDefault="00155A3F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RECETTES</w:t>
            </w:r>
          </w:p>
        </w:tc>
      </w:tr>
      <w:tr w:rsidR="00155A3F" w:rsidRPr="002E64BB" w14:paraId="07068578" w14:textId="77777777" w:rsidTr="00C4342B">
        <w:trPr>
          <w:trHeight w:val="680"/>
          <w:jc w:val="center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39AA1F2" w14:textId="77777777" w:rsidR="00155A3F" w:rsidRPr="002E64BB" w:rsidRDefault="00155A3F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Libellé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E43A2B1" w14:textId="4C22B816" w:rsidR="00155A3F" w:rsidRPr="002E64BB" w:rsidRDefault="00155A3F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Montant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TTC</w:t>
            </w:r>
            <w:r w:rsidRPr="002E64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C56214" w14:textId="34AC8FA5" w:rsidR="00155A3F" w:rsidRPr="002E64BB" w:rsidRDefault="00155A3F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Libellé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65063D2" w14:textId="67EE83E0" w:rsidR="00155A3F" w:rsidRPr="002E64BB" w:rsidRDefault="00155A3F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 xml:space="preserve">Montant </w:t>
            </w:r>
          </w:p>
        </w:tc>
        <w:tc>
          <w:tcPr>
            <w:tcW w:w="10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123EDD" w14:textId="77777777" w:rsidR="00155A3F" w:rsidRPr="002E64BB" w:rsidRDefault="00155A3F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Acquis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027A60" w14:textId="77777777" w:rsidR="00155A3F" w:rsidRPr="002E64BB" w:rsidRDefault="00155A3F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En cours</w:t>
            </w:r>
          </w:p>
        </w:tc>
        <w:tc>
          <w:tcPr>
            <w:tcW w:w="14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1DA9C3" w14:textId="77777777" w:rsidR="00155A3F" w:rsidRPr="002E64BB" w:rsidRDefault="00155A3F" w:rsidP="00B4191E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Demande effectuée le</w:t>
            </w:r>
          </w:p>
        </w:tc>
      </w:tr>
      <w:tr w:rsidR="00155A3F" w:rsidRPr="00294BD6" w14:paraId="3211274F" w14:textId="77777777" w:rsidTr="00C4342B">
        <w:trPr>
          <w:trHeight w:val="397"/>
          <w:jc w:val="center"/>
        </w:trPr>
        <w:tc>
          <w:tcPr>
            <w:tcW w:w="508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4472C4" w:themeColor="accent1"/>
            </w:tcBorders>
            <w:shd w:val="clear" w:color="auto" w:fill="D9D9D9" w:themeFill="background1" w:themeFillShade="D9"/>
            <w:vAlign w:val="center"/>
          </w:tcPr>
          <w:p w14:paraId="203B0817" w14:textId="77777777" w:rsidR="00155A3F" w:rsidRPr="00294BD6" w:rsidRDefault="00155A3F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2E64B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Postes de dépenses :</w:t>
            </w:r>
          </w:p>
        </w:tc>
        <w:tc>
          <w:tcPr>
            <w:tcW w:w="77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B21660" w14:textId="7BFD8BFB" w:rsidR="00155A3F" w:rsidRPr="00294BD6" w:rsidRDefault="00155A3F" w:rsidP="00B4191E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  <w:u w:val="single"/>
              </w:rPr>
              <w:t>Subventions</w:t>
            </w:r>
            <w:r w:rsidRPr="002E64BB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155A3F" w:rsidRPr="00294BD6" w14:paraId="61135B9E" w14:textId="77777777" w:rsidTr="00C4342B">
        <w:trPr>
          <w:trHeight w:val="329"/>
          <w:jc w:val="center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71DD1A6" w14:textId="0B7006DE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2E009FE1" w14:textId="76311438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90234A8" w14:textId="729D8D02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4342B">
              <w:rPr>
                <w:rFonts w:ascii="Arial" w:hAnsi="Arial" w:cs="Arial"/>
                <w:bCs/>
                <w:sz w:val="20"/>
                <w:szCs w:val="20"/>
              </w:rPr>
              <w:t>Budget participatif UVSQ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14AAFA89" w14:textId="6837A7E9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7E5A03A7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single" w:sz="4" w:space="0" w:color="auto"/>
              <w:bottom w:val="dotted" w:sz="8" w:space="0" w:color="auto"/>
            </w:tcBorders>
            <w:vAlign w:val="center"/>
          </w:tcPr>
          <w:p w14:paraId="5E4B0C1C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001C847D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A3F" w:rsidRPr="00294BD6" w14:paraId="3739F258" w14:textId="77777777" w:rsidTr="00C4342B">
        <w:trPr>
          <w:trHeight w:val="329"/>
          <w:jc w:val="center"/>
        </w:trPr>
        <w:tc>
          <w:tcPr>
            <w:tcW w:w="352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EAE9CAF" w14:textId="2F9BEA15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4BBDB719" w14:textId="63C420F4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48260589" w14:textId="2A6FF2F5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4342B">
              <w:rPr>
                <w:rFonts w:ascii="Arial" w:hAnsi="Arial" w:cs="Arial"/>
                <w:bCs/>
                <w:sz w:val="20"/>
                <w:szCs w:val="20"/>
              </w:rPr>
              <w:t xml:space="preserve">Collectivités locales 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5AF2F3C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CB40229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0C3D85C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44FDF64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A3F" w:rsidRPr="00294BD6" w14:paraId="084D5983" w14:textId="77777777" w:rsidTr="00C4342B">
        <w:trPr>
          <w:trHeight w:val="329"/>
          <w:jc w:val="center"/>
        </w:trPr>
        <w:tc>
          <w:tcPr>
            <w:tcW w:w="352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512F874" w14:textId="77777777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03D255DB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373472A0" w14:textId="5840DA23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4342B">
              <w:rPr>
                <w:rFonts w:ascii="Arial" w:hAnsi="Arial" w:cs="Arial"/>
                <w:bCs/>
                <w:sz w:val="20"/>
                <w:szCs w:val="20"/>
              </w:rPr>
              <w:t>CROUS de Versailles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21E2336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939CC93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969E3EB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3E5970E8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A3F" w:rsidRPr="00294BD6" w14:paraId="12D41802" w14:textId="77777777" w:rsidTr="00C4342B">
        <w:trPr>
          <w:trHeight w:val="329"/>
          <w:jc w:val="center"/>
        </w:trPr>
        <w:tc>
          <w:tcPr>
            <w:tcW w:w="352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95A2D4E" w14:textId="77777777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6388B385" w14:textId="36D50558" w:rsidR="00155A3F" w:rsidRPr="00C4342B" w:rsidRDefault="00C4342B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74AB11BE" w14:textId="7504BA05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C4342B">
              <w:rPr>
                <w:rFonts w:ascii="Arial" w:hAnsi="Arial" w:cs="Arial"/>
                <w:bCs/>
                <w:sz w:val="20"/>
                <w:szCs w:val="20"/>
              </w:rPr>
              <w:t>Autre</w:t>
            </w: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1D49285" w14:textId="003B18F9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305D2C2" w14:textId="7639B39D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173192C" w14:textId="1EAC7FDB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37996568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A3F" w:rsidRPr="00294BD6" w14:paraId="41827F31" w14:textId="77777777" w:rsidTr="00C4342B">
        <w:trPr>
          <w:trHeight w:val="329"/>
          <w:jc w:val="center"/>
        </w:trPr>
        <w:tc>
          <w:tcPr>
            <w:tcW w:w="352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A6FB947" w14:textId="77777777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4B23A598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31949907" w14:textId="1A0524A3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CBF6F18" w14:textId="6E319FCC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715C57C" w14:textId="3A75E9DC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2945F0C1" w14:textId="13BE44D9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B31D342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A3F" w:rsidRPr="00294BD6" w14:paraId="5334E0DD" w14:textId="77777777" w:rsidTr="00C4342B">
        <w:trPr>
          <w:trHeight w:val="329"/>
          <w:jc w:val="center"/>
        </w:trPr>
        <w:tc>
          <w:tcPr>
            <w:tcW w:w="352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6564A26" w14:textId="77777777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77677B5A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57F42CF2" w14:textId="5BB1CE73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4D6D267E" w14:textId="14DA0BCA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F6A7CCC" w14:textId="0C030F3D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634293D2" w14:textId="6C6C5C3E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0C2DC6EB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A3F" w:rsidRPr="00294BD6" w14:paraId="012D8CF1" w14:textId="77777777" w:rsidTr="00C4342B">
        <w:trPr>
          <w:trHeight w:val="397"/>
          <w:jc w:val="center"/>
        </w:trPr>
        <w:tc>
          <w:tcPr>
            <w:tcW w:w="352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1168E" w14:textId="77777777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313F98" w14:textId="1D24DE02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772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619211" w14:textId="4AD6365D" w:rsidR="00155A3F" w:rsidRPr="00294BD6" w:rsidRDefault="00155A3F" w:rsidP="00155A3F">
            <w:pPr>
              <w:tabs>
                <w:tab w:val="left" w:pos="6413"/>
              </w:tabs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  <w:u w:val="single"/>
              </w:rPr>
              <w:t>Fonds propres</w:t>
            </w:r>
            <w:r w:rsidRPr="002E64BB">
              <w:rPr>
                <w:rFonts w:ascii="Arial" w:hAnsi="Arial" w:cs="Arial"/>
                <w:sz w:val="20"/>
                <w:szCs w:val="20"/>
              </w:rPr>
              <w:t> :</w:t>
            </w:r>
          </w:p>
        </w:tc>
      </w:tr>
      <w:tr w:rsidR="00155A3F" w:rsidRPr="00294BD6" w14:paraId="3BC5BE83" w14:textId="77777777" w:rsidTr="00C4342B">
        <w:trPr>
          <w:trHeight w:val="329"/>
          <w:jc w:val="center"/>
        </w:trPr>
        <w:tc>
          <w:tcPr>
            <w:tcW w:w="352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4A948" w14:textId="47EE1FDD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5EFDAF" w14:textId="1BAE07A6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636EF4D" w14:textId="5DBCF4EE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Budget de service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8736D0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4E9B3D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A6262F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13CDAA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A3F" w:rsidRPr="00294BD6" w14:paraId="7A5C885D" w14:textId="77777777" w:rsidTr="00C4342B">
        <w:trPr>
          <w:trHeight w:val="329"/>
          <w:jc w:val="center"/>
        </w:trPr>
        <w:tc>
          <w:tcPr>
            <w:tcW w:w="352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9915" w14:textId="77777777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397DFD" w14:textId="1F4040FD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dotted" w:sz="4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39A33810" w14:textId="1A7DEB47" w:rsidR="00155A3F" w:rsidRPr="00C4342B" w:rsidRDefault="00C4342B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Budget de composante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8" w:space="0" w:color="auto"/>
            </w:tcBorders>
            <w:vAlign w:val="center"/>
          </w:tcPr>
          <w:p w14:paraId="45AAA00B" w14:textId="61791F30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dotted" w:sz="4" w:space="0" w:color="auto"/>
              <w:bottom w:val="dotted" w:sz="8" w:space="0" w:color="auto"/>
            </w:tcBorders>
            <w:vAlign w:val="center"/>
          </w:tcPr>
          <w:p w14:paraId="3DCAA4DB" w14:textId="7EAE4E0C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dotted" w:sz="4" w:space="0" w:color="auto"/>
              <w:bottom w:val="dotted" w:sz="8" w:space="0" w:color="auto"/>
            </w:tcBorders>
            <w:vAlign w:val="center"/>
          </w:tcPr>
          <w:p w14:paraId="22233DC0" w14:textId="7FF52BD9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dotted" w:sz="4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3D04C092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A3F" w:rsidRPr="00294BD6" w14:paraId="315616DC" w14:textId="77777777" w:rsidTr="00C4342B">
        <w:trPr>
          <w:trHeight w:val="329"/>
          <w:jc w:val="center"/>
        </w:trPr>
        <w:tc>
          <w:tcPr>
            <w:tcW w:w="3521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A7392" w14:textId="15494FBB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A0628E" w14:textId="7B5AB15C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6AF1DC77" w14:textId="2C36C3BB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BA3BD3C" w14:textId="267817D9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339F9850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0CA31606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6790994D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A3F" w:rsidRPr="00294BD6" w14:paraId="4E0E1158" w14:textId="77777777" w:rsidTr="00C4342B">
        <w:trPr>
          <w:trHeight w:val="329"/>
          <w:jc w:val="center"/>
        </w:trPr>
        <w:tc>
          <w:tcPr>
            <w:tcW w:w="3521" w:type="dxa"/>
            <w:tcBorders>
              <w:top w:val="dotted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CA011" w14:textId="77777777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C59346" w14:textId="7F09F7E8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dotted" w:sz="8" w:space="0" w:color="auto"/>
              <w:left w:val="single" w:sz="18" w:space="0" w:color="auto"/>
              <w:bottom w:val="dotted" w:sz="8" w:space="0" w:color="auto"/>
            </w:tcBorders>
            <w:vAlign w:val="center"/>
          </w:tcPr>
          <w:p w14:paraId="20AFE23D" w14:textId="77777777" w:rsidR="00155A3F" w:rsidRPr="00C4342B" w:rsidRDefault="00155A3F" w:rsidP="00C4342B">
            <w:pPr>
              <w:tabs>
                <w:tab w:val="left" w:pos="641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1686F0BD" w14:textId="704AAE2D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51CE4D70" w14:textId="7C08E603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14:paraId="727DA62A" w14:textId="7C6CF00E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42B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dotted" w:sz="8" w:space="0" w:color="auto"/>
              <w:bottom w:val="dotted" w:sz="8" w:space="0" w:color="auto"/>
              <w:right w:val="single" w:sz="18" w:space="0" w:color="auto"/>
            </w:tcBorders>
            <w:vAlign w:val="center"/>
          </w:tcPr>
          <w:p w14:paraId="595C8959" w14:textId="77777777" w:rsidR="00155A3F" w:rsidRPr="00C4342B" w:rsidRDefault="00155A3F" w:rsidP="00C4342B">
            <w:pPr>
              <w:tabs>
                <w:tab w:val="left" w:pos="641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A3F" w:rsidRPr="00294BD6" w14:paraId="3DDAEDC3" w14:textId="77777777" w:rsidTr="00C4342B">
        <w:trPr>
          <w:trHeight w:val="680"/>
          <w:jc w:val="center"/>
        </w:trPr>
        <w:tc>
          <w:tcPr>
            <w:tcW w:w="3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FEBA28" w14:textId="253ACA67" w:rsidR="00155A3F" w:rsidRPr="002E64BB" w:rsidRDefault="00155A3F" w:rsidP="00155A3F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TOTAL DES DÉPENSES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38699F" w14:textId="381024F3" w:rsidR="00155A3F" w:rsidRPr="002E64BB" w:rsidRDefault="00155A3F" w:rsidP="00155A3F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438D17A" w14:textId="72EA7307" w:rsidR="00155A3F" w:rsidRPr="002E64BB" w:rsidRDefault="00155A3F" w:rsidP="00155A3F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TOTAL DES RECETTES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2C9118E" w14:textId="270E40F1" w:rsidR="00155A3F" w:rsidRPr="002E64BB" w:rsidRDefault="00155A3F" w:rsidP="00155A3F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101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B3656E" w14:textId="77777777" w:rsidR="00155A3F" w:rsidRPr="002E64BB" w:rsidRDefault="00155A3F" w:rsidP="00155A3F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B46F5B7" w14:textId="77777777" w:rsidR="00155A3F" w:rsidRPr="002E64BB" w:rsidRDefault="00155A3F" w:rsidP="00155A3F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4B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  <w:tc>
          <w:tcPr>
            <w:tcW w:w="145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4D55A1" w14:textId="77777777" w:rsidR="00155A3F" w:rsidRPr="002E64BB" w:rsidRDefault="00155A3F" w:rsidP="00155A3F">
            <w:pPr>
              <w:tabs>
                <w:tab w:val="left" w:pos="6413"/>
              </w:tabs>
              <w:spacing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34992D" w14:textId="77777777" w:rsidR="00452474" w:rsidRDefault="00452474" w:rsidP="000A7F89">
      <w:pPr>
        <w:jc w:val="right"/>
      </w:pPr>
    </w:p>
    <w:sectPr w:rsidR="00452474" w:rsidSect="00A73DD9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9467" w14:textId="77777777" w:rsidR="00EA6346" w:rsidRDefault="00EA6346" w:rsidP="00EA6346">
      <w:pPr>
        <w:spacing w:after="0" w:line="240" w:lineRule="auto"/>
      </w:pPr>
      <w:r>
        <w:separator/>
      </w:r>
    </w:p>
  </w:endnote>
  <w:endnote w:type="continuationSeparator" w:id="0">
    <w:p w14:paraId="78557F49" w14:textId="77777777" w:rsidR="00EA6346" w:rsidRDefault="00EA6346" w:rsidP="00EA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F33D9" w14:textId="77777777" w:rsidR="00EA6346" w:rsidRDefault="00EA6346" w:rsidP="00EA6346">
      <w:pPr>
        <w:spacing w:after="0" w:line="240" w:lineRule="auto"/>
      </w:pPr>
      <w:r>
        <w:separator/>
      </w:r>
    </w:p>
  </w:footnote>
  <w:footnote w:type="continuationSeparator" w:id="0">
    <w:p w14:paraId="166786E0" w14:textId="77777777" w:rsidR="00EA6346" w:rsidRDefault="00EA6346" w:rsidP="00EA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EE71" w14:textId="49C9C254" w:rsidR="000A7F89" w:rsidRPr="00C4342B" w:rsidRDefault="00C4342B" w:rsidP="00C4342B">
    <w:pPr>
      <w:pStyle w:val="En-tte"/>
      <w:jc w:val="center"/>
      <w:rPr>
        <w:b/>
        <w:bCs/>
        <w:color w:val="002060"/>
        <w:sz w:val="32"/>
        <w:szCs w:val="32"/>
      </w:rPr>
    </w:pPr>
    <w:r w:rsidRPr="00C4342B">
      <w:rPr>
        <w:b/>
        <w:bCs/>
        <w:color w:val="002060"/>
        <w:sz w:val="32"/>
        <w:szCs w:val="32"/>
      </w:rPr>
      <w:t>Budget Participatif 2024-2025</w:t>
    </w:r>
    <w:r>
      <w:rPr>
        <w:b/>
        <w:bCs/>
        <w:color w:val="002060"/>
        <w:sz w:val="32"/>
        <w:szCs w:val="32"/>
      </w:rPr>
      <w:br/>
    </w:r>
    <w:r w:rsidRPr="00C4342B">
      <w:rPr>
        <w:b/>
        <w:bCs/>
        <w:color w:val="002060"/>
        <w:sz w:val="28"/>
        <w:szCs w:val="28"/>
      </w:rPr>
      <w:t xml:space="preserve">Université de Versailles Saint-Quentin-en-Yvelines </w:t>
    </w:r>
    <w:r w:rsidR="000A7F89" w:rsidRPr="00C4342B">
      <w:rPr>
        <w:b/>
        <w:bCs/>
        <w:noProof/>
        <w:color w:val="002060"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 wp14:anchorId="4C290903" wp14:editId="7417C3E4">
          <wp:simplePos x="0" y="0"/>
          <wp:positionH relativeFrom="margin">
            <wp:posOffset>7743825</wp:posOffset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2" name="Image 2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F89" w:rsidRPr="00C4342B">
      <w:rPr>
        <w:b/>
        <w:bCs/>
        <w:noProof/>
        <w:color w:val="002060"/>
        <w:sz w:val="32"/>
        <w:szCs w:val="32"/>
        <w:lang w:eastAsia="fr-FR"/>
      </w:rPr>
      <w:drawing>
        <wp:anchor distT="0" distB="0" distL="114300" distR="114300" simplePos="0" relativeHeight="251659264" behindDoc="1" locked="0" layoutInCell="1" allowOverlap="1" wp14:anchorId="4574A444" wp14:editId="2B1E776A">
          <wp:simplePos x="0" y="0"/>
          <wp:positionH relativeFrom="margin">
            <wp:align>left</wp:align>
          </wp:positionH>
          <wp:positionV relativeFrom="paragraph">
            <wp:posOffset>-219710</wp:posOffset>
          </wp:positionV>
          <wp:extent cx="1710690" cy="666115"/>
          <wp:effectExtent l="0" t="0" r="3810" b="635"/>
          <wp:wrapTight wrapText="bothSides">
            <wp:wrapPolygon edited="0">
              <wp:start x="2886" y="0"/>
              <wp:lineTo x="0" y="4942"/>
              <wp:lineTo x="0" y="15443"/>
              <wp:lineTo x="6976" y="19767"/>
              <wp:lineTo x="7216" y="21003"/>
              <wp:lineTo x="15154" y="21003"/>
              <wp:lineTo x="21408" y="18532"/>
              <wp:lineTo x="21408" y="2471"/>
              <wp:lineTo x="6494" y="0"/>
              <wp:lineTo x="2886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66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AA"/>
    <w:rsid w:val="00026BE6"/>
    <w:rsid w:val="000813EA"/>
    <w:rsid w:val="000A7F89"/>
    <w:rsid w:val="00155A3F"/>
    <w:rsid w:val="003D23B2"/>
    <w:rsid w:val="004250F7"/>
    <w:rsid w:val="00452474"/>
    <w:rsid w:val="006830FE"/>
    <w:rsid w:val="006A699A"/>
    <w:rsid w:val="00A73DD9"/>
    <w:rsid w:val="00C4342B"/>
    <w:rsid w:val="00E13853"/>
    <w:rsid w:val="00E317A4"/>
    <w:rsid w:val="00E403AA"/>
    <w:rsid w:val="00EA6346"/>
    <w:rsid w:val="00F652AE"/>
    <w:rsid w:val="00FD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A9DF"/>
  <w15:chartTrackingRefBased/>
  <w15:docId w15:val="{56A8D5B9-11DD-4078-9B65-0F72D913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403AA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E403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lledutableau">
    <w:name w:val="Table Grid"/>
    <w:basedOn w:val="TableauNormal"/>
    <w:uiPriority w:val="39"/>
    <w:rsid w:val="00E40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346"/>
  </w:style>
  <w:style w:type="paragraph" w:styleId="Pieddepage">
    <w:name w:val="footer"/>
    <w:basedOn w:val="Normal"/>
    <w:link w:val="PieddepageCar"/>
    <w:uiPriority w:val="99"/>
    <w:unhideWhenUsed/>
    <w:rsid w:val="00EA6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4E59-64D6-411F-AED4-155EADD9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Cuppens</dc:creator>
  <cp:keywords/>
  <dc:description/>
  <cp:lastModifiedBy>Adrien Lafage</cp:lastModifiedBy>
  <cp:revision>2</cp:revision>
  <cp:lastPrinted>2023-03-15T13:24:00Z</cp:lastPrinted>
  <dcterms:created xsi:type="dcterms:W3CDTF">2023-04-06T14:35:00Z</dcterms:created>
  <dcterms:modified xsi:type="dcterms:W3CDTF">2024-10-08T09:21:00Z</dcterms:modified>
</cp:coreProperties>
</file>